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应聘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材料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真实性承诺书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default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（姓名）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，身份证号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现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应聘利川市龙船调旅游发展有限公司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岗位，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所提供的相关证书、表格、业绩成果等材料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与原件一致、真实、客观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。如有任何不实，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愿意承担一切后果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ind w:firstLine="3520" w:firstLineChars="11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承诺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签名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)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jc w:val="right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月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日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C66BE24-5BC3-4CAB-AAE2-82B906E61538}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2" w:fontKey="{B4FE1BEB-4881-409D-9124-F0201EC4F77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299D2DE-4F42-4286-A982-9AD02B78E3C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yM2M1YWNhNmJlYzQ0ZDkzNjc3YmQwZDFjMTZiZGYifQ=="/>
    <w:docVar w:name="KSO_WPS_MARK_KEY" w:val="3928d815-3378-4363-8497-f9c017845ff5"/>
  </w:docVars>
  <w:rsids>
    <w:rsidRoot w:val="54377F99"/>
    <w:rsid w:val="3CC95462"/>
    <w:rsid w:val="4A4400A0"/>
    <w:rsid w:val="54377F99"/>
    <w:rsid w:val="5B8D3646"/>
    <w:rsid w:val="6F2B201F"/>
    <w:rsid w:val="6FC5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133</Characters>
  <Lines>0</Lines>
  <Paragraphs>0</Paragraphs>
  <TotalTime>12</TotalTime>
  <ScaleCrop>false</ScaleCrop>
  <LinksUpToDate>false</LinksUpToDate>
  <CharactersWithSpaces>169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2022-11-25T03:19:00Z</dcterms:created>
  <dc:creator>Administrator</dc:creator>
  <cp:lastModifiedBy>上善若水</cp:lastModifiedBy>
  <dcterms:modified xsi:type="dcterms:W3CDTF">2024-07-08T01:36:21Z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5399AE2F8E7149DAA1D929C301ECBA20</vt:lpwstr>
  </property>
</Properties>
</file>