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lang w:val="en-US" w:eastAsia="zh-CN"/>
        </w:rPr>
        <w:t>恩施州</w:t>
      </w:r>
      <w:r>
        <w:rPr>
          <w:rFonts w:hint="eastAsia" w:ascii="华文中宋" w:hAnsi="华文中宋" w:eastAsia="华文中宋" w:cs="华文中宋"/>
          <w:b/>
          <w:bCs/>
          <w:sz w:val="36"/>
        </w:rPr>
        <w:t>湖北新闻奖</w:t>
      </w:r>
      <w:r>
        <w:rPr>
          <w:rFonts w:hint="eastAsia" w:ascii="华文中宋" w:hAnsi="华文中宋" w:eastAsia="华文中宋" w:cs="华文中宋"/>
          <w:b/>
          <w:bCs/>
          <w:sz w:val="36"/>
          <w:lang w:val="en-US" w:eastAsia="zh-CN"/>
        </w:rPr>
        <w:t>基础类</w:t>
      </w:r>
      <w:r>
        <w:rPr>
          <w:rFonts w:hint="eastAsia" w:ascii="华文中宋" w:hAnsi="华文中宋" w:eastAsia="华文中宋" w:cs="华文中宋"/>
          <w:b/>
          <w:bCs/>
          <w:sz w:val="36"/>
        </w:rPr>
        <w:t>报送作品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作品详情下载地址：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链接：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https://pan.baidu.com/s/1ILDeCZlFEKvngZ4RFXK8lA?pwd=51nm 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提取码：51nm 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--来自百度网盘超级会员V6的分享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TFiNDlhYWFlZjYyOTQ5NjQ1MzE5YmU4MzQzYmEifQ=="/>
  </w:docVars>
  <w:rsids>
    <w:rsidRoot w:val="38F52841"/>
    <w:rsid w:val="38F5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2024-03-12T09:41:00Z</dcterms:created>
  <dc:creator>黄小米</dc:creator>
  <cp:lastModifiedBy>黄小米</cp:lastModifiedBy>
  <dcterms:modified xsi:type="dcterms:W3CDTF">2024-03-12T09:47:34Z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86D88EB8EA7D475A92698E44B7C9322C_11</vt:lpwstr>
  </property>
</Properties>
</file>